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E49" w:rsidRDefault="00BF7E49" w:rsidP="005A114E"/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820887" w:rsidRPr="00820887" w:rsidRDefault="00820887" w:rsidP="0082088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20887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820887" w:rsidRPr="00820887" w:rsidRDefault="00820887" w:rsidP="0082088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290"/>
        <w:gridCol w:w="578"/>
        <w:gridCol w:w="1350"/>
        <w:gridCol w:w="1445"/>
        <w:gridCol w:w="1928"/>
        <w:gridCol w:w="193"/>
      </w:tblGrid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230506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Купавна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О 1,3,8н,10н,11н,12н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820887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820887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211153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Топливо Т-1, ТС-1, Т-2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27260000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Топливо авиационное легкое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</w:t>
            </w:r>
            <w:proofErr w:type="gramStart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поименованных</w:t>
            </w:r>
            <w:proofErr w:type="gramEnd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ниже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820887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820887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нефтепродуктов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820887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820887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66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820887">
              <w:rPr>
                <w:rFonts w:ascii="Arial CYR" w:hAnsi="Arial CYR" w:cs="Arial CYR"/>
                <w:sz w:val="20"/>
                <w:szCs w:val="20"/>
              </w:rPr>
              <w:cr/>
            </w:r>
            <w:r w:rsidRPr="00820887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820887" w:rsidRPr="00820887" w:rsidRDefault="00820887" w:rsidP="0082088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20887" w:rsidRPr="00820887" w:rsidRDefault="00820887" w:rsidP="0082088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20887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230506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20887">
              <w:rPr>
                <w:rFonts w:ascii="Arial CYR" w:hAnsi="Arial CYR" w:cs="Arial CYR"/>
                <w:sz w:val="20"/>
                <w:szCs w:val="20"/>
              </w:rPr>
              <w:t>Купавна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8383</w:t>
            </w:r>
          </w:p>
        </w:tc>
      </w:tr>
    </w:tbl>
    <w:p w:rsidR="00820887" w:rsidRPr="00820887" w:rsidRDefault="00820887" w:rsidP="0082088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8383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742781,00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12379,68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19115,00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8383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742781,00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12379,68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19115,00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20887" w:rsidRPr="00820887" w:rsidRDefault="00820887" w:rsidP="0082088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761896,00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152379,20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914275,20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15237,92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12698,27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761896,00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152379,20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914275,20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15237,92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12698,27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20887" w:rsidRPr="00820887" w:rsidRDefault="00820887" w:rsidP="00820887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20 </w:t>
            </w:r>
            <w:proofErr w:type="spellStart"/>
            <w:r w:rsidRPr="0082088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20887">
              <w:rPr>
                <w:rFonts w:ascii="Arial CYR" w:hAnsi="Arial CYR" w:cs="Arial CYR"/>
                <w:sz w:val="18"/>
                <w:szCs w:val="18"/>
              </w:rPr>
              <w:t>. (на 8383 км). Суточный пробег 420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82088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20887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82088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20887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23 </w:t>
            </w:r>
            <w:proofErr w:type="spellStart"/>
            <w:r w:rsidRPr="00820887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20887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И14-Перевозка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1990,60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[534,30 * 0,03 = 16,03]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8383 км [1990,60 * 0,01 = 19,91]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19.91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2010,51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2010,51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нефти, нефтепродуктов, бензина стабильного газового, конденсата газового, дистиллятов газового конденсата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1.15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2312,09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10332,02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10538,66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10696,74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641804,48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В7-Тариф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22358,00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98046,54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100007,47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101507,58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101507,58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743312,06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742781,06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742781,00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742781,00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148556,20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891337,20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19115,00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19115,00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3823,00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22938,00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761896,00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152379,20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914275,20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12698,27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20887" w:rsidRPr="00820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15237,92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20887" w:rsidRPr="00820887" w:rsidRDefault="00820887" w:rsidP="00820887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20887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5A114E" w:rsidRPr="005A114E" w:rsidRDefault="005A114E" w:rsidP="005A114E"/>
    <w:sectPr w:rsidR="005A114E" w:rsidRPr="005A114E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362116"/>
    <w:rsid w:val="005A114E"/>
    <w:rsid w:val="00820887"/>
    <w:rsid w:val="0084087E"/>
    <w:rsid w:val="00B12650"/>
    <w:rsid w:val="00B172F4"/>
    <w:rsid w:val="00BF7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2020-10-25T08:02:00Z</dcterms:created>
  <dcterms:modified xsi:type="dcterms:W3CDTF">2020-10-25T08:02:00Z</dcterms:modified>
</cp:coreProperties>
</file>