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Версия 13.87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F39F8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2020.10.31</w:t>
      </w:r>
    </w:p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3373"/>
        <w:gridCol w:w="193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930004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Иркутск-Сортировочный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Восточно-Сибирская ж. д., РЖД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Б 1,2,3,8н,10н,11н,12н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100001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Калининградская ж. д., РЖД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П 1,2,3,4,5,8,10,К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221032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нефтяной, не поименованный в алфавите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27440000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Мазут тяжелый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55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цистернах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цистерна для нефтепродуктов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66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6F39F8">
              <w:rPr>
                <w:rFonts w:ascii="Arial CYR" w:hAnsi="Arial CYR" w:cs="Arial CYR"/>
                <w:sz w:val="20"/>
                <w:szCs w:val="20"/>
              </w:rPr>
              <w:cr/>
            </w:r>
            <w:r w:rsidRPr="006F39F8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6F39F8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930004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Иркутск-Сортировочный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171401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Красное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5586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Беларусь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169100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Осиновка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164107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Гудогай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428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Литва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120202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Кяна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124400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Кибартай (эксп.)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101004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Чернышевское (эксп.)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100001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Калининград-Сортировочный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151</w:t>
            </w:r>
          </w:p>
        </w:tc>
      </w:tr>
    </w:tbl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5737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499145,00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9075,36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428 (TP4 428)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Спецставка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618,75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236 (TP4 227)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TKT-LG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780,45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499145,00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9075,36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618,75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6401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780,45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16,40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499145,00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99829,00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598974,00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10890,44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9075,36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Беларусь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627,02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628,67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Литва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796,85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796,85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14,49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499145,00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99829,00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598974,00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10890,44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9075,36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627,02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1,65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628,67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11,40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796,85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796,85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14,49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14,49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16"/>
                <w:szCs w:val="16"/>
              </w:rPr>
              <w:t>EUR</w:t>
            </w:r>
          </w:p>
        </w:tc>
      </w:tr>
    </w:tbl>
    <w:p w:rsidR="006F39F8" w:rsidRPr="006F39F8" w:rsidRDefault="006F39F8" w:rsidP="006F39F8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Расчетная масса 66,00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И14-Перевозка наливных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1388,90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[534,30 * 0,03 = 16,03]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5737 км [1388,90 * 0,01 = 13,89]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16.03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1404,93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1404,93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Скидка для Калининградской ж.д.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0.88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1236,34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нефти, нефтепродуктов, бензина стабильного газового, конденсата газового, дистиллятов газового конденсата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1421,79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Скидка на перевозки мазута нефтяного и каменноугольного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0.98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1393,35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4.4687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6226,48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6351,01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6446,27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425454,01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В7-Тариф за использование цистерн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16348,00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71690,88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73124,70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74221,57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74221,57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499675,58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499144,58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499145,00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499145,00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99829,00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598974,00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499145,00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99829,00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598974,00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9075,36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10890,44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4"/>
                <w:szCs w:val="24"/>
              </w:rPr>
              <w:t>Беларусь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Спецставка на перевозку нефти сырой, нефтепродуктов, смолы по маршруту Осиновка - Гудогай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9,00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в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1.25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11,25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618,75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618,75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осуществление операций, связанных с выполнением контроля уполномоченными государственными органами на передаточных станциях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7,07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BYN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пересчета из BYN в USD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1.17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lastRenderedPageBreak/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8,27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9,92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627,02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1,65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628,67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11,43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USD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4"/>
                <w:szCs w:val="24"/>
              </w:rPr>
              <w:t>Литва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33 сут. (на 6401 км). Суточный пробег 200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1 сут. СМГС - на отправление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Итого. Срок доставки за общее расстояние перевозки по всем странам 34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>Расчетная масса 55,00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1-Перевозка транзитных грузов повагонными отправками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51,40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транзитную перевозку грузов в цистернах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20"/>
                <w:szCs w:val="20"/>
              </w:rPr>
              <w:t>0.276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14,19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8"/>
                <w:szCs w:val="18"/>
              </w:rPr>
              <w:t xml:space="preserve">        Итого за массу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780,45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sz w:val="16"/>
                <w:szCs w:val="16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780,45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Администрирование грузов, перевозимых транзитом через Литовскую территорию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10,30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декларирование грузов (оформление таможенного транзита в случае упрощенного и обычного транзита)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6,10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796,85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796,85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14,49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  <w:tr w:rsidR="006F39F8" w:rsidRPr="006F3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14,49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6F39F8" w:rsidRPr="006F39F8" w:rsidRDefault="006F39F8" w:rsidP="006F39F8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6F39F8">
              <w:rPr>
                <w:rFonts w:ascii="Arial CYR" w:hAnsi="Arial CYR" w:cs="Arial CYR"/>
                <w:b/>
                <w:bCs/>
                <w:sz w:val="20"/>
                <w:szCs w:val="20"/>
              </w:rPr>
              <w:t>EUR</w:t>
            </w:r>
          </w:p>
        </w:tc>
      </w:tr>
    </w:tbl>
    <w:p w:rsidR="00392A35" w:rsidRPr="006F39F8" w:rsidRDefault="00392A35" w:rsidP="006F39F8"/>
    <w:sectPr w:rsidR="00392A35" w:rsidRPr="006F39F8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3126B"/>
    <w:rsid w:val="000D783F"/>
    <w:rsid w:val="00115508"/>
    <w:rsid w:val="001534E4"/>
    <w:rsid w:val="0017298A"/>
    <w:rsid w:val="001A3B71"/>
    <w:rsid w:val="002A5063"/>
    <w:rsid w:val="00392A35"/>
    <w:rsid w:val="0053126B"/>
    <w:rsid w:val="006F39F8"/>
    <w:rsid w:val="00811971"/>
    <w:rsid w:val="00833309"/>
    <w:rsid w:val="009469E8"/>
    <w:rsid w:val="009818E5"/>
    <w:rsid w:val="00A56864"/>
    <w:rsid w:val="00BC0752"/>
    <w:rsid w:val="00C554CA"/>
    <w:rsid w:val="00C71033"/>
    <w:rsid w:val="00D81659"/>
    <w:rsid w:val="00F33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2020-10-31T06:01:00Z</dcterms:created>
  <dcterms:modified xsi:type="dcterms:W3CDTF">2020-10-31T06:01:00Z</dcterms:modified>
</cp:coreProperties>
</file>